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EADF" w14:textId="768C91C3" w:rsidR="001E6B4C" w:rsidRDefault="00674539" w:rsidP="001E6B4C">
      <w:pPr>
        <w:pStyle w:val="Heading1"/>
        <w:jc w:val="center"/>
      </w:pPr>
      <w:r>
        <w:t>Dealmakers &amp; Dealbreakers Worksheet</w:t>
      </w:r>
    </w:p>
    <w:p w14:paraId="0C8E2ED4" w14:textId="77777777" w:rsidR="00DB3F97" w:rsidRDefault="00DB3F97" w:rsidP="00DB3F97">
      <w:pPr>
        <w:pStyle w:val="SS2"/>
      </w:pPr>
    </w:p>
    <w:p w14:paraId="6CD22B5C" w14:textId="7B2DDCBE" w:rsidR="00CF5D42" w:rsidRDefault="00DB3F97" w:rsidP="00DB3F97">
      <w:pPr>
        <w:pStyle w:val="SS2"/>
      </w:pPr>
      <w:r w:rsidRPr="00DB3F97">
        <w:t xml:space="preserve">Use this chart to </w:t>
      </w:r>
      <w:r w:rsidR="001054D3">
        <w:t>note</w:t>
      </w:r>
      <w:r w:rsidRPr="00DB3F97">
        <w:t xml:space="preserve"> the things</w:t>
      </w:r>
      <w:r w:rsidR="001054D3">
        <w:t xml:space="preserve"> in a new job or career that</w:t>
      </w:r>
      <w:r w:rsidRPr="00DB3F97">
        <w:t xml:space="preserve"> you </w:t>
      </w:r>
      <w:r w:rsidRPr="00DB3F97">
        <w:rPr>
          <w:rStyle w:val="Emphasis"/>
          <w:i w:val="0"/>
          <w:iCs w:val="0"/>
        </w:rPr>
        <w:t>absolutely need</w:t>
      </w:r>
      <w:r w:rsidRPr="00DB3F97">
        <w:t xml:space="preserve">, the things you </w:t>
      </w:r>
      <w:r w:rsidRPr="00DB3F97">
        <w:rPr>
          <w:rStyle w:val="Emphasis"/>
          <w:i w:val="0"/>
          <w:iCs w:val="0"/>
        </w:rPr>
        <w:t>won’t tolerate</w:t>
      </w:r>
      <w:r w:rsidRPr="00DB3F97">
        <w:t xml:space="preserve">, and the things that </w:t>
      </w:r>
      <w:r w:rsidRPr="00DB3F97">
        <w:rPr>
          <w:rStyle w:val="Emphasis"/>
          <w:i w:val="0"/>
          <w:iCs w:val="0"/>
        </w:rPr>
        <w:t>would be great bonuses</w:t>
      </w:r>
      <w:r>
        <w:t xml:space="preserve"> (but you could live without).</w:t>
      </w:r>
      <w:r w:rsidRPr="00DB3F97">
        <w:t xml:space="preserve"> Knowing your </w:t>
      </w:r>
      <w:r w:rsidR="00C41ADA">
        <w:t xml:space="preserve">career </w:t>
      </w:r>
      <w:r w:rsidRPr="00DB3F97">
        <w:t xml:space="preserve">values helps clarify </w:t>
      </w:r>
      <w:r w:rsidR="00D741DA">
        <w:t>what types of roles will bring you the most fulfillment.</w:t>
      </w:r>
    </w:p>
    <w:p w14:paraId="2836F1B3" w14:textId="77777777" w:rsidR="00C41ADA" w:rsidRDefault="00C41ADA" w:rsidP="00DB3F97">
      <w:pPr>
        <w:pStyle w:val="SS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7B67" w14:paraId="42DADEB6" w14:textId="77777777" w:rsidTr="00697B67">
        <w:tc>
          <w:tcPr>
            <w:tcW w:w="3116" w:type="dxa"/>
          </w:tcPr>
          <w:p w14:paraId="2F3C211D" w14:textId="77777777" w:rsidR="00417881" w:rsidRDefault="00D52191" w:rsidP="00417881">
            <w:pPr>
              <w:pStyle w:val="SS1"/>
            </w:pPr>
            <w:r w:rsidRPr="00D52191">
              <w:t xml:space="preserve">Dealmakers </w:t>
            </w:r>
          </w:p>
          <w:p w14:paraId="6C15570E" w14:textId="77777777" w:rsidR="00417881" w:rsidRDefault="00417881" w:rsidP="0036420C">
            <w:pPr>
              <w:pStyle w:val="SS1"/>
              <w:ind w:left="0" w:firstLine="0"/>
            </w:pPr>
          </w:p>
          <w:p w14:paraId="3BE45B3F" w14:textId="37C22CC4" w:rsidR="002D5147" w:rsidRPr="00417881" w:rsidRDefault="002D5147" w:rsidP="00417881">
            <w:pPr>
              <w:pStyle w:val="SS2"/>
              <w:rPr>
                <w:i/>
                <w:iCs/>
              </w:rPr>
            </w:pPr>
            <w:r w:rsidRPr="00417881">
              <w:rPr>
                <w:i/>
                <w:iCs/>
              </w:rPr>
              <w:t>What do I need to feel supported and fulfilled at work?</w:t>
            </w:r>
          </w:p>
        </w:tc>
        <w:tc>
          <w:tcPr>
            <w:tcW w:w="3117" w:type="dxa"/>
          </w:tcPr>
          <w:p w14:paraId="2B28AC5B" w14:textId="7468B64A" w:rsidR="002D5147" w:rsidRDefault="00E12F51" w:rsidP="00417881">
            <w:pPr>
              <w:pStyle w:val="SS1"/>
            </w:pPr>
            <w:r>
              <w:t>Nice-to-Haves</w:t>
            </w:r>
          </w:p>
          <w:p w14:paraId="01DE40A0" w14:textId="77777777" w:rsidR="00417881" w:rsidRPr="00417881" w:rsidRDefault="00417881" w:rsidP="00417881">
            <w:pPr>
              <w:pStyle w:val="SS1"/>
            </w:pPr>
          </w:p>
          <w:p w14:paraId="428D5A8D" w14:textId="50213B74" w:rsidR="002D5147" w:rsidRPr="00417881" w:rsidRDefault="002D5147" w:rsidP="00417881">
            <w:pPr>
              <w:pStyle w:val="SS2"/>
              <w:rPr>
                <w:i/>
                <w:iCs/>
              </w:rPr>
            </w:pPr>
            <w:r w:rsidRPr="00417881">
              <w:rPr>
                <w:i/>
                <w:iCs/>
              </w:rPr>
              <w:t xml:space="preserve">What little things would make my </w:t>
            </w:r>
            <w:r w:rsidR="00C8110C" w:rsidRPr="00417881">
              <w:rPr>
                <w:i/>
                <w:iCs/>
              </w:rPr>
              <w:t>work</w:t>
            </w:r>
            <w:r w:rsidRPr="00417881">
              <w:rPr>
                <w:i/>
                <w:iCs/>
              </w:rPr>
              <w:t>day better, even if they’re not essential?</w:t>
            </w:r>
          </w:p>
        </w:tc>
        <w:tc>
          <w:tcPr>
            <w:tcW w:w="3117" w:type="dxa"/>
          </w:tcPr>
          <w:p w14:paraId="52A9D7F7" w14:textId="77777777" w:rsidR="00697B67" w:rsidRDefault="00195B5B" w:rsidP="00D52191">
            <w:pPr>
              <w:pStyle w:val="SS1"/>
            </w:pPr>
            <w:r>
              <w:t xml:space="preserve">Dealbreakers </w:t>
            </w:r>
          </w:p>
          <w:p w14:paraId="4EDE10A2" w14:textId="77777777" w:rsidR="00B77034" w:rsidRDefault="00B77034" w:rsidP="00D52191">
            <w:pPr>
              <w:pStyle w:val="SS1"/>
            </w:pPr>
          </w:p>
          <w:p w14:paraId="43D7A4D2" w14:textId="36699F00" w:rsidR="002D5147" w:rsidRPr="00417881" w:rsidRDefault="002D5147" w:rsidP="00417881">
            <w:pPr>
              <w:pStyle w:val="SS2"/>
              <w:rPr>
                <w:i/>
                <w:iCs/>
              </w:rPr>
            </w:pPr>
            <w:r w:rsidRPr="00417881">
              <w:rPr>
                <w:i/>
                <w:iCs/>
              </w:rPr>
              <w:t xml:space="preserve">What will I not tolerate in a job? </w:t>
            </w:r>
            <w:r w:rsidRPr="00417881">
              <w:rPr>
                <w:i/>
                <w:iCs/>
              </w:rPr>
              <w:t>What</w:t>
            </w:r>
            <w:r w:rsidR="00C8110C" w:rsidRPr="00417881">
              <w:rPr>
                <w:i/>
                <w:iCs/>
              </w:rPr>
              <w:t xml:space="preserve"> would</w:t>
            </w:r>
            <w:r w:rsidRPr="00417881">
              <w:rPr>
                <w:i/>
                <w:iCs/>
              </w:rPr>
              <w:t xml:space="preserve"> mak</w:t>
            </w:r>
            <w:r w:rsidR="00C8110C" w:rsidRPr="00417881">
              <w:rPr>
                <w:i/>
                <w:iCs/>
              </w:rPr>
              <w:t>e</w:t>
            </w:r>
            <w:r w:rsidRPr="00417881">
              <w:rPr>
                <w:i/>
                <w:iCs/>
              </w:rPr>
              <w:t xml:space="preserve"> me dread showing up?</w:t>
            </w:r>
          </w:p>
        </w:tc>
      </w:tr>
      <w:tr w:rsidR="00697B67" w14:paraId="240E2D1C" w14:textId="77777777" w:rsidTr="00DB4807">
        <w:trPr>
          <w:trHeight w:val="5612"/>
        </w:trPr>
        <w:tc>
          <w:tcPr>
            <w:tcW w:w="3116" w:type="dxa"/>
          </w:tcPr>
          <w:p w14:paraId="619EBE76" w14:textId="31B4A8DB" w:rsidR="00697B67" w:rsidRDefault="00BB1906" w:rsidP="00052537">
            <w:pPr>
              <w:pStyle w:val="SS2"/>
            </w:pPr>
            <w:r>
              <w:t>E</w:t>
            </w:r>
            <w:r>
              <w:t>.g., Flexibility, respectful team culture, mentorship,</w:t>
            </w:r>
            <w:r w:rsidR="00687938">
              <w:t xml:space="preserve"> </w:t>
            </w:r>
            <w:r>
              <w:t>creative work</w:t>
            </w:r>
            <w:r w:rsidR="004B50E4">
              <w:t>, high salary, good work/life balance</w:t>
            </w:r>
            <w:r w:rsidR="00425415">
              <w:t xml:space="preserve">, </w:t>
            </w:r>
            <w:r w:rsidR="00471E40">
              <w:t>room for growth</w:t>
            </w:r>
            <w:r w:rsidR="00EE2AB7">
              <w:t xml:space="preserve">, </w:t>
            </w:r>
            <w:r w:rsidR="00F440A6">
              <w:t>alignment with company values</w:t>
            </w:r>
            <w:r w:rsidR="00757D7B">
              <w:t>, health benefits</w:t>
            </w:r>
          </w:p>
        </w:tc>
        <w:tc>
          <w:tcPr>
            <w:tcW w:w="3117" w:type="dxa"/>
          </w:tcPr>
          <w:p w14:paraId="46CAA2D1" w14:textId="5D3FAE56" w:rsidR="00052537" w:rsidRPr="0036420C" w:rsidRDefault="00084602" w:rsidP="0036420C">
            <w:pPr>
              <w:pStyle w:val="SS2"/>
            </w:pPr>
            <w:r w:rsidRPr="0036420C">
              <w:t xml:space="preserve">E.g., </w:t>
            </w:r>
            <w:r w:rsidRPr="0036420C">
              <w:t xml:space="preserve">Dog-friendly office, </w:t>
            </w:r>
            <w:r w:rsidRPr="0036420C">
              <w:t>short commute</w:t>
            </w:r>
            <w:r w:rsidRPr="0036420C">
              <w:t>, social events, hybrid schedule</w:t>
            </w:r>
            <w:r w:rsidR="00B75AD8" w:rsidRPr="0036420C">
              <w:t>,</w:t>
            </w:r>
            <w:r w:rsidR="0056530F" w:rsidRPr="0036420C">
              <w:t xml:space="preserve"> </w:t>
            </w:r>
            <w:r w:rsidR="00621BE2" w:rsidRPr="0036420C">
              <w:t>paid lunches</w:t>
            </w:r>
          </w:p>
          <w:p w14:paraId="21FDA69C" w14:textId="26B01C26" w:rsidR="00052537" w:rsidRDefault="00052537" w:rsidP="00052537">
            <w:pPr>
              <w:pStyle w:val="SS2"/>
            </w:pPr>
          </w:p>
        </w:tc>
        <w:tc>
          <w:tcPr>
            <w:tcW w:w="3117" w:type="dxa"/>
          </w:tcPr>
          <w:p w14:paraId="1AED7E2C" w14:textId="66323F5A" w:rsidR="00697B67" w:rsidRDefault="00BB1906" w:rsidP="00052537">
            <w:pPr>
              <w:pStyle w:val="SS2"/>
            </w:pPr>
            <w:r>
              <w:t xml:space="preserve">E.g., </w:t>
            </w:r>
            <w:r>
              <w:t>Micromanagement, no room for growth, unpaid overtime</w:t>
            </w:r>
            <w:r w:rsidR="00F32FBF">
              <w:t>, constant high pressure, working on weekends, travelling</w:t>
            </w:r>
            <w:r w:rsidR="00B75AD8">
              <w:t>, inflexible work hours</w:t>
            </w:r>
          </w:p>
        </w:tc>
      </w:tr>
    </w:tbl>
    <w:p w14:paraId="4CF3998C" w14:textId="77777777" w:rsidR="00C41ADA" w:rsidRPr="00DB3F97" w:rsidRDefault="00C41ADA" w:rsidP="00611A1F">
      <w:pPr>
        <w:pStyle w:val="SS2"/>
        <w:ind w:left="0"/>
      </w:pPr>
    </w:p>
    <w:p w14:paraId="42BDCDFE" w14:textId="4A26F924" w:rsidR="00A52E0C" w:rsidRDefault="00A52E0C" w:rsidP="00611A1F">
      <w:pPr>
        <w:pStyle w:val="SS2"/>
        <w:numPr>
          <w:ilvl w:val="0"/>
          <w:numId w:val="3"/>
        </w:numPr>
        <w:spacing w:before="240" w:after="360"/>
        <w:ind w:left="360"/>
      </w:pPr>
      <w:r>
        <w:t>List your top 3 dealmakers:</w:t>
      </w:r>
    </w:p>
    <w:p w14:paraId="62AEA4B6" w14:textId="77777777" w:rsidR="00611A1F" w:rsidRDefault="00611A1F" w:rsidP="00A52E0C">
      <w:pPr>
        <w:pStyle w:val="SS2"/>
        <w:spacing w:before="240" w:after="360"/>
        <w:ind w:left="360"/>
      </w:pPr>
    </w:p>
    <w:p w14:paraId="11972642" w14:textId="5430C573" w:rsidR="00A52E0C" w:rsidRDefault="00A52E0C" w:rsidP="00A52E0C">
      <w:pPr>
        <w:pStyle w:val="SS2"/>
        <w:numPr>
          <w:ilvl w:val="0"/>
          <w:numId w:val="3"/>
        </w:numPr>
        <w:spacing w:before="240" w:after="360"/>
        <w:ind w:left="360"/>
      </w:pPr>
      <w:r>
        <w:t>List your top 3 dealbreakers:</w:t>
      </w:r>
    </w:p>
    <w:p w14:paraId="7796320A" w14:textId="140CFED6" w:rsidR="007526FC" w:rsidRPr="00611A1F" w:rsidRDefault="007526FC" w:rsidP="00611A1F">
      <w:pPr>
        <w:pStyle w:val="SS2"/>
        <w:spacing w:after="480"/>
        <w:ind w:left="0"/>
      </w:pPr>
    </w:p>
    <w:sectPr w:rsidR="007526FC" w:rsidRPr="00611A1F" w:rsidSect="00A663AA">
      <w:footerReference w:type="default" r:id="rId7"/>
      <w:pgSz w:w="12240" w:h="15840"/>
      <w:pgMar w:top="990" w:right="1440" w:bottom="1494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78EA" w14:textId="77777777" w:rsidR="00F14C2E" w:rsidRDefault="00F14C2E" w:rsidP="00552BF3">
      <w:pPr>
        <w:spacing w:after="0" w:line="240" w:lineRule="auto"/>
      </w:pPr>
      <w:r>
        <w:separator/>
      </w:r>
    </w:p>
  </w:endnote>
  <w:endnote w:type="continuationSeparator" w:id="0">
    <w:p w14:paraId="689FE362" w14:textId="77777777" w:rsidR="00F14C2E" w:rsidRDefault="00F14C2E" w:rsidP="005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506" w14:textId="5E94F998" w:rsidR="00C96C6D" w:rsidRDefault="00D600C6">
    <w:pPr>
      <w:pStyle w:val="Footer"/>
    </w:pPr>
    <w:r w:rsidRPr="00D600C6">
      <w:drawing>
        <wp:anchor distT="0" distB="0" distL="114300" distR="114300" simplePos="0" relativeHeight="251658240" behindDoc="1" locked="0" layoutInCell="1" allowOverlap="1" wp14:anchorId="2E8EF9DF" wp14:editId="495BEA73">
          <wp:simplePos x="0" y="0"/>
          <wp:positionH relativeFrom="column">
            <wp:posOffset>-905608</wp:posOffset>
          </wp:positionH>
          <wp:positionV relativeFrom="paragraph">
            <wp:posOffset>-232410</wp:posOffset>
          </wp:positionV>
          <wp:extent cx="7762351" cy="754673"/>
          <wp:effectExtent l="0" t="0" r="0" b="0"/>
          <wp:wrapNone/>
          <wp:docPr id="1814049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6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351" cy="75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891B1" w14:textId="77777777" w:rsidR="00C96C6D" w:rsidRDefault="00C9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214A" w14:textId="77777777" w:rsidR="00F14C2E" w:rsidRDefault="00F14C2E" w:rsidP="00552BF3">
      <w:pPr>
        <w:spacing w:after="0" w:line="240" w:lineRule="auto"/>
      </w:pPr>
      <w:r>
        <w:separator/>
      </w:r>
    </w:p>
  </w:footnote>
  <w:footnote w:type="continuationSeparator" w:id="0">
    <w:p w14:paraId="631BC1E1" w14:textId="77777777" w:rsidR="00F14C2E" w:rsidRDefault="00F14C2E" w:rsidP="0055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3AFD"/>
    <w:multiLevelType w:val="hybridMultilevel"/>
    <w:tmpl w:val="75F0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9D1"/>
    <w:multiLevelType w:val="hybridMultilevel"/>
    <w:tmpl w:val="152211A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9FC0F12"/>
    <w:multiLevelType w:val="hybridMultilevel"/>
    <w:tmpl w:val="8140D91E"/>
    <w:lvl w:ilvl="0" w:tplc="E8D83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25933">
    <w:abstractNumId w:val="0"/>
  </w:num>
  <w:num w:numId="2" w16cid:durableId="654794370">
    <w:abstractNumId w:val="2"/>
  </w:num>
  <w:num w:numId="3" w16cid:durableId="6924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C"/>
    <w:rsid w:val="00052537"/>
    <w:rsid w:val="00061779"/>
    <w:rsid w:val="00084602"/>
    <w:rsid w:val="000F31DC"/>
    <w:rsid w:val="001054D3"/>
    <w:rsid w:val="0016777D"/>
    <w:rsid w:val="00195B5B"/>
    <w:rsid w:val="001A593A"/>
    <w:rsid w:val="001B2DCD"/>
    <w:rsid w:val="001D571A"/>
    <w:rsid w:val="001D6779"/>
    <w:rsid w:val="001D7845"/>
    <w:rsid w:val="001E6B4C"/>
    <w:rsid w:val="001F0A00"/>
    <w:rsid w:val="001F185D"/>
    <w:rsid w:val="001F6D11"/>
    <w:rsid w:val="00200495"/>
    <w:rsid w:val="00232B63"/>
    <w:rsid w:val="00242E1B"/>
    <w:rsid w:val="0024717E"/>
    <w:rsid w:val="00247597"/>
    <w:rsid w:val="00262284"/>
    <w:rsid w:val="00275073"/>
    <w:rsid w:val="00290568"/>
    <w:rsid w:val="002D5147"/>
    <w:rsid w:val="002D7CF0"/>
    <w:rsid w:val="0036420C"/>
    <w:rsid w:val="003C717B"/>
    <w:rsid w:val="00410FAC"/>
    <w:rsid w:val="00417881"/>
    <w:rsid w:val="00425415"/>
    <w:rsid w:val="004418C6"/>
    <w:rsid w:val="00471E40"/>
    <w:rsid w:val="004B50E4"/>
    <w:rsid w:val="004B77AB"/>
    <w:rsid w:val="004C51FF"/>
    <w:rsid w:val="004C6E9B"/>
    <w:rsid w:val="00506CCD"/>
    <w:rsid w:val="00507416"/>
    <w:rsid w:val="00526854"/>
    <w:rsid w:val="00530278"/>
    <w:rsid w:val="005419BB"/>
    <w:rsid w:val="005425BA"/>
    <w:rsid w:val="00552BF3"/>
    <w:rsid w:val="0056530F"/>
    <w:rsid w:val="00585C0A"/>
    <w:rsid w:val="005B0B72"/>
    <w:rsid w:val="005D34AC"/>
    <w:rsid w:val="005E2EF6"/>
    <w:rsid w:val="00611A1F"/>
    <w:rsid w:val="006216CE"/>
    <w:rsid w:val="00621BE2"/>
    <w:rsid w:val="00635DD4"/>
    <w:rsid w:val="006534D4"/>
    <w:rsid w:val="00665522"/>
    <w:rsid w:val="00674539"/>
    <w:rsid w:val="00683772"/>
    <w:rsid w:val="00685F7D"/>
    <w:rsid w:val="00687938"/>
    <w:rsid w:val="00697B67"/>
    <w:rsid w:val="006B124F"/>
    <w:rsid w:val="006F623A"/>
    <w:rsid w:val="007305D1"/>
    <w:rsid w:val="00750B57"/>
    <w:rsid w:val="007526FC"/>
    <w:rsid w:val="00752B95"/>
    <w:rsid w:val="00757D7B"/>
    <w:rsid w:val="007C14C0"/>
    <w:rsid w:val="007C3D31"/>
    <w:rsid w:val="007C4DA9"/>
    <w:rsid w:val="007D1663"/>
    <w:rsid w:val="007E3EB9"/>
    <w:rsid w:val="007E4552"/>
    <w:rsid w:val="00802BF3"/>
    <w:rsid w:val="0081145A"/>
    <w:rsid w:val="00822B3D"/>
    <w:rsid w:val="00853AB2"/>
    <w:rsid w:val="0087140A"/>
    <w:rsid w:val="00883648"/>
    <w:rsid w:val="008F18E3"/>
    <w:rsid w:val="00900CB0"/>
    <w:rsid w:val="00987E5B"/>
    <w:rsid w:val="009A0A78"/>
    <w:rsid w:val="009E2E95"/>
    <w:rsid w:val="009F74F7"/>
    <w:rsid w:val="00A0433C"/>
    <w:rsid w:val="00A52E0C"/>
    <w:rsid w:val="00A64379"/>
    <w:rsid w:val="00A64B70"/>
    <w:rsid w:val="00A663AA"/>
    <w:rsid w:val="00A84F58"/>
    <w:rsid w:val="00AA758E"/>
    <w:rsid w:val="00AB3B75"/>
    <w:rsid w:val="00AE3BBC"/>
    <w:rsid w:val="00B0747E"/>
    <w:rsid w:val="00B2256D"/>
    <w:rsid w:val="00B46341"/>
    <w:rsid w:val="00B50FBE"/>
    <w:rsid w:val="00B54A6D"/>
    <w:rsid w:val="00B75AD8"/>
    <w:rsid w:val="00B77034"/>
    <w:rsid w:val="00B97ACE"/>
    <w:rsid w:val="00BB1906"/>
    <w:rsid w:val="00C07C38"/>
    <w:rsid w:val="00C101F1"/>
    <w:rsid w:val="00C1366B"/>
    <w:rsid w:val="00C41440"/>
    <w:rsid w:val="00C41ADA"/>
    <w:rsid w:val="00C8110C"/>
    <w:rsid w:val="00C96C6D"/>
    <w:rsid w:val="00CC04D0"/>
    <w:rsid w:val="00CE4884"/>
    <w:rsid w:val="00CE6098"/>
    <w:rsid w:val="00CE6227"/>
    <w:rsid w:val="00CF5D42"/>
    <w:rsid w:val="00D31AEB"/>
    <w:rsid w:val="00D3464E"/>
    <w:rsid w:val="00D52191"/>
    <w:rsid w:val="00D600C6"/>
    <w:rsid w:val="00D62C1E"/>
    <w:rsid w:val="00D6638D"/>
    <w:rsid w:val="00D72C4B"/>
    <w:rsid w:val="00D741DA"/>
    <w:rsid w:val="00D859D3"/>
    <w:rsid w:val="00D85AE5"/>
    <w:rsid w:val="00DA5F4C"/>
    <w:rsid w:val="00DB3F97"/>
    <w:rsid w:val="00DB4807"/>
    <w:rsid w:val="00DC4654"/>
    <w:rsid w:val="00DE4FDE"/>
    <w:rsid w:val="00E00DA2"/>
    <w:rsid w:val="00E05D4B"/>
    <w:rsid w:val="00E12F51"/>
    <w:rsid w:val="00E309D2"/>
    <w:rsid w:val="00E4249B"/>
    <w:rsid w:val="00E5576F"/>
    <w:rsid w:val="00E665DB"/>
    <w:rsid w:val="00E809A0"/>
    <w:rsid w:val="00E81F76"/>
    <w:rsid w:val="00EE2AB7"/>
    <w:rsid w:val="00EF66DD"/>
    <w:rsid w:val="00F14C2E"/>
    <w:rsid w:val="00F1573D"/>
    <w:rsid w:val="00F32FBF"/>
    <w:rsid w:val="00F35E8E"/>
    <w:rsid w:val="00F440A6"/>
    <w:rsid w:val="00F7711C"/>
    <w:rsid w:val="00FB0B60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F7144"/>
  <w15:chartTrackingRefBased/>
  <w15:docId w15:val="{D156452E-5D8B-4231-BE56-4413DFD9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4C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9B"/>
    <w:pPr>
      <w:keepNext/>
      <w:keepLines/>
      <w:spacing w:before="360" w:after="120"/>
      <w:outlineLvl w:val="0"/>
    </w:pPr>
    <w:rPr>
      <w:rFonts w:ascii="Avenir Medium" w:eastAsiaTheme="majorEastAsia" w:hAnsi="Avenir Medium" w:cs="Arial"/>
      <w:bCs/>
      <w:color w:val="674327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D1"/>
    <w:pPr>
      <w:keepNext/>
      <w:keepLines/>
      <w:spacing w:before="400" w:after="0"/>
      <w:outlineLvl w:val="1"/>
    </w:pPr>
    <w:rPr>
      <w:rFonts w:ascii="Avenir Medium" w:eastAsiaTheme="majorEastAsia" w:hAnsi="Avenir Medium" w:cs="Arial"/>
      <w:color w:val="000000" w:themeColor="text1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366B"/>
    <w:pPr>
      <w:keepNext/>
      <w:keepLines/>
      <w:spacing w:before="240" w:after="120"/>
      <w:outlineLvl w:val="5"/>
    </w:pPr>
    <w:rPr>
      <w:rFonts w:eastAsiaTheme="majorEastAsia" w:cstheme="majorBidi"/>
      <w:caps/>
      <w:color w:val="C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9B"/>
    <w:rPr>
      <w:rFonts w:ascii="Avenir Medium" w:eastAsiaTheme="majorEastAsia" w:hAnsi="Avenir Medium" w:cs="Arial"/>
      <w:bCs/>
      <w:color w:val="67432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05D1"/>
    <w:rPr>
      <w:rFonts w:ascii="Avenir Medium" w:eastAsiaTheme="majorEastAsia" w:hAnsi="Avenir Medium" w:cs="Arial"/>
      <w:color w:val="000000" w:themeColor="text1"/>
      <w:sz w:val="36"/>
      <w:szCs w:val="36"/>
    </w:rPr>
  </w:style>
  <w:style w:type="paragraph" w:customStyle="1" w:styleId="Quotedmatter">
    <w:name w:val="Quoted matter"/>
    <w:basedOn w:val="Normal"/>
    <w:qFormat/>
    <w:rsid w:val="00685F7D"/>
    <w:pPr>
      <w:spacing w:after="0"/>
      <w:ind w:left="426" w:right="1656" w:firstLine="425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366B"/>
    <w:rPr>
      <w:rFonts w:ascii="Arial" w:eastAsiaTheme="majorEastAsia" w:hAnsi="Arial" w:cstheme="majorBidi"/>
      <w:caps/>
      <w:color w:val="C00000"/>
      <w:sz w:val="26"/>
      <w:szCs w:val="26"/>
    </w:rPr>
  </w:style>
  <w:style w:type="paragraph" w:styleId="NoSpacing">
    <w:name w:val="No Spacing"/>
    <w:uiPriority w:val="1"/>
    <w:qFormat/>
    <w:rsid w:val="00685F7D"/>
    <w:pPr>
      <w:spacing w:after="0" w:line="240" w:lineRule="auto"/>
    </w:pPr>
    <w:rPr>
      <w:rFonts w:ascii="Arial" w:hAnsi="Arial" w:cs="Times New Roman"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S2">
    <w:name w:val="SS2"/>
    <w:basedOn w:val="Normal"/>
    <w:qFormat/>
    <w:rsid w:val="0036420C"/>
    <w:pPr>
      <w:spacing w:before="120" w:after="120" w:line="240" w:lineRule="auto"/>
      <w:ind w:left="142"/>
    </w:pPr>
    <w:rPr>
      <w:rFonts w:eastAsia="Calibri" w:cs="Arial"/>
      <w:color w:val="595959"/>
      <w:sz w:val="22"/>
      <w:szCs w:val="22"/>
      <w:lang w:val="en-US"/>
    </w:rPr>
  </w:style>
  <w:style w:type="paragraph" w:customStyle="1" w:styleId="SS1">
    <w:name w:val="SS1"/>
    <w:basedOn w:val="Normal"/>
    <w:qFormat/>
    <w:rsid w:val="001E6B4C"/>
    <w:pPr>
      <w:spacing w:before="60" w:after="60" w:line="240" w:lineRule="auto"/>
      <w:ind w:left="82" w:hanging="14"/>
      <w:contextualSpacing/>
    </w:pPr>
    <w:rPr>
      <w:rFonts w:eastAsia="Calibri" w:cs="Arial"/>
      <w:b/>
      <w:color w:val="595959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E6B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6777D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DB3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Shelley</dc:creator>
  <cp:keywords/>
  <dc:description/>
  <cp:lastModifiedBy>Vivian Chong</cp:lastModifiedBy>
  <cp:revision>48</cp:revision>
  <cp:lastPrinted>2025-07-19T22:53:00Z</cp:lastPrinted>
  <dcterms:created xsi:type="dcterms:W3CDTF">2025-07-19T22:20:00Z</dcterms:created>
  <dcterms:modified xsi:type="dcterms:W3CDTF">2025-07-19T22:54:00Z</dcterms:modified>
</cp:coreProperties>
</file>